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6F" w:rsidRPr="00DC396F" w:rsidRDefault="00DC396F">
      <w:pPr>
        <w:rPr>
          <w:rFonts w:ascii="AR浪漫明朝体U" w:eastAsia="AR浪漫明朝体U"/>
          <w:b/>
          <w:caps/>
          <w:noProof/>
          <w:color w:val="4F81BD" w:themeColor="accent1"/>
          <w:sz w:val="72"/>
          <w:szCs w:val="72"/>
        </w:rPr>
      </w:pPr>
      <w:r w:rsidRPr="003B521D">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ピアノ教室通信</w:t>
      </w:r>
      <w:r>
        <w:rPr>
          <w:rFonts w:ascii="AR浪漫明朝体U" w:eastAsia="AR浪漫明朝体U" w:hint="eastAsi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8C3CED">
        <w:rPr>
          <w:rFonts w:ascii="AR浪漫明朝体U" w:eastAsia="AR浪漫明朝体U" w:hint="eastAsia"/>
          <w:b/>
          <w:caps/>
          <w:noProof/>
          <w:color w:val="4F81BD" w:themeColor="accent1"/>
          <w:sz w:val="72"/>
          <w:szCs w:val="72"/>
        </w:rPr>
        <w:drawing>
          <wp:inline distT="0" distB="0" distL="0" distR="0">
            <wp:extent cx="1571625" cy="1279983"/>
            <wp:effectExtent l="0" t="0" r="0" b="0"/>
            <wp:docPr id="5" name="図 5" descr="C:\Users\kaori\AppData\Local\Microsoft\Windows\Temporary Internet Files\Content.IE5\JXFLHNAU\MC900228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ori\AppData\Local\Microsoft\Windows\Temporary Internet Files\Content.IE5\JXFLHNAU\MC900228338[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79983"/>
                    </a:xfrm>
                    <a:prstGeom prst="rect">
                      <a:avLst/>
                    </a:prstGeom>
                    <a:noFill/>
                    <a:ln>
                      <a:noFill/>
                    </a:ln>
                  </pic:spPr>
                </pic:pic>
              </a:graphicData>
            </a:graphic>
          </wp:inline>
        </w:drawing>
      </w:r>
    </w:p>
    <w:p w:rsidR="004F74D8" w:rsidRPr="00AE5115" w:rsidRDefault="005745F5" w:rsidP="008C3CED">
      <w:pPr>
        <w:ind w:right="1054"/>
        <w:jc w:val="right"/>
        <w:rPr>
          <w:rFonts w:ascii="ＭＳ ゴシック" w:eastAsia="ＭＳ ゴシック" w:hAnsi="ＭＳ ゴシック"/>
        </w:rPr>
      </w:pPr>
      <w:r w:rsidRPr="00AE5115">
        <w:rPr>
          <w:rFonts w:ascii="ＭＳ ゴシック" w:eastAsia="ＭＳ ゴシック" w:hAnsi="ＭＳ ゴシック" w:hint="eastAsia"/>
        </w:rPr>
        <w:t>第</w:t>
      </w:r>
      <w:r w:rsidR="00E70784" w:rsidRPr="00AE5115">
        <w:rPr>
          <w:rFonts w:ascii="ＭＳ ゴシック" w:eastAsia="ＭＳ ゴシック" w:hAnsi="ＭＳ ゴシック" w:hint="eastAsia"/>
        </w:rPr>
        <w:t>6</w:t>
      </w:r>
      <w:r w:rsidRPr="00AE5115">
        <w:rPr>
          <w:rFonts w:ascii="ＭＳ ゴシック" w:eastAsia="ＭＳ ゴシック" w:hAnsi="ＭＳ ゴシック" w:hint="eastAsia"/>
        </w:rPr>
        <w:t xml:space="preserve">号　</w:t>
      </w:r>
      <w:r w:rsidR="00E70784" w:rsidRPr="00AE5115">
        <w:rPr>
          <w:rFonts w:ascii="ＭＳ ゴシック" w:eastAsia="ＭＳ ゴシック" w:hAnsi="ＭＳ ゴシック" w:hint="eastAsia"/>
        </w:rPr>
        <w:t>2014.9</w:t>
      </w:r>
    </w:p>
    <w:p w:rsidR="004F74D8" w:rsidRPr="00AE5115" w:rsidRDefault="00E70784" w:rsidP="00E70784">
      <w:pPr>
        <w:ind w:right="1054"/>
        <w:rPr>
          <w:rFonts w:ascii="ＭＳ ゴシック" w:eastAsia="ＭＳ ゴシック" w:hAnsi="ＭＳ ゴシック"/>
        </w:rPr>
      </w:pPr>
      <w:r w:rsidRPr="00AE5115">
        <w:rPr>
          <w:rFonts w:ascii="ＭＳ ゴシック" w:eastAsia="ＭＳ ゴシック" w:hAnsi="ＭＳ ゴシック" w:hint="eastAsia"/>
        </w:rPr>
        <w:t>長い夏休みが終わり生徒の皆さんの気持ちもようやく学校モードに切り替わって</w:t>
      </w:r>
      <w:r w:rsidR="00E77A37" w:rsidRPr="00AE5115">
        <w:rPr>
          <w:rFonts w:ascii="ＭＳ ゴシック" w:eastAsia="ＭＳ ゴシック" w:hAnsi="ＭＳ ゴシック" w:hint="eastAsia"/>
        </w:rPr>
        <w:t>来た頃ではないかと思います</w:t>
      </w:r>
      <w:r w:rsidRPr="00AE5115">
        <w:rPr>
          <w:rFonts w:ascii="ＭＳ ゴシック" w:eastAsia="ＭＳ ゴシック" w:hAnsi="ＭＳ ゴシック" w:hint="eastAsia"/>
        </w:rPr>
        <w:t>。保護者の皆様方夏休みお疲れ様でした</w:t>
      </w:r>
      <w:r w:rsidR="00E77A37" w:rsidRPr="00AE5115">
        <w:rPr>
          <w:rFonts w:ascii="ＭＳ ゴシック" w:eastAsia="ＭＳ ゴシック" w:hAnsi="ＭＳ ゴシック" w:hint="eastAsia"/>
        </w:rPr>
        <w:t>。お元気にお過ごしです</w:t>
      </w:r>
      <w:r w:rsidRPr="00AE5115">
        <w:rPr>
          <w:rFonts w:ascii="ＭＳ ゴシック" w:eastAsia="ＭＳ ゴシック" w:hAnsi="ＭＳ ゴシック" w:hint="eastAsia"/>
        </w:rPr>
        <w:t>か。</w:t>
      </w:r>
    </w:p>
    <w:p w:rsidR="00E70784" w:rsidRPr="00AE5115" w:rsidRDefault="00E77A37" w:rsidP="00E70784">
      <w:pPr>
        <w:ind w:right="1054"/>
        <w:rPr>
          <w:rFonts w:ascii="ＭＳ ゴシック" w:eastAsia="ＭＳ ゴシック" w:hAnsi="ＭＳ ゴシック"/>
        </w:rPr>
      </w:pPr>
      <w:r w:rsidRPr="00AE5115">
        <w:rPr>
          <w:rFonts w:ascii="ＭＳ ゴシック" w:eastAsia="ＭＳ ゴシック" w:hAnsi="ＭＳ ゴシック" w:hint="eastAsia"/>
        </w:rPr>
        <w:t>ひと夏を越えてみると小学１年</w:t>
      </w:r>
      <w:r w:rsidR="008C3CED" w:rsidRPr="00AE5115">
        <w:rPr>
          <w:rFonts w:ascii="ＭＳ ゴシック" w:eastAsia="ＭＳ ゴシック" w:hAnsi="ＭＳ ゴシック" w:hint="eastAsia"/>
        </w:rPr>
        <w:t>生は幼児性がなくなり</w:t>
      </w:r>
      <w:r w:rsidR="0086581F" w:rsidRPr="00AE5115">
        <w:rPr>
          <w:rFonts w:ascii="ＭＳ ゴシック" w:eastAsia="ＭＳ ゴシック" w:hAnsi="ＭＳ ゴシック" w:hint="eastAsia"/>
        </w:rPr>
        <w:t>小学生らしく、中学１年生はたくましく中学生らしく、どの学年の子も夏の間にその学年らしい姿に成長していることに気が付きます。</w:t>
      </w:r>
      <w:r w:rsidR="0099205E" w:rsidRPr="00AE5115">
        <w:rPr>
          <w:rFonts w:ascii="ＭＳ ゴシック" w:eastAsia="ＭＳ ゴシック" w:hAnsi="ＭＳ ゴシック" w:hint="eastAsia"/>
        </w:rPr>
        <w:t>これからは実りの秋、成長した芽をひとつひとつ確実に身につけられるように取り組んでいきたいと思います。</w:t>
      </w:r>
    </w:p>
    <w:p w:rsidR="0099205E" w:rsidRPr="00AE5115" w:rsidRDefault="0099205E" w:rsidP="00E70784">
      <w:pPr>
        <w:ind w:right="1054"/>
        <w:rPr>
          <w:rFonts w:ascii="ＭＳ ゴシック" w:eastAsia="ＭＳ ゴシック" w:hAnsi="ＭＳ ゴシック"/>
        </w:rPr>
      </w:pPr>
      <w:r w:rsidRPr="00AE5115">
        <w:rPr>
          <w:rFonts w:ascii="ＭＳ ゴシック" w:eastAsia="ＭＳ ゴシック" w:hAnsi="ＭＳ ゴシック" w:hint="eastAsia"/>
        </w:rPr>
        <w:t>夏休みが終わって生徒の皆さんに</w:t>
      </w:r>
      <w:r w:rsidRPr="00AE5115">
        <w:rPr>
          <w:rFonts w:ascii="ＭＳ ゴシック" w:eastAsia="ＭＳ ゴシック" w:hAnsi="ＭＳ ゴシック" w:hint="eastAsia"/>
          <w:color w:val="FF0000"/>
        </w:rPr>
        <w:t>「成長したと思うことは何ですか？」</w:t>
      </w:r>
      <w:r w:rsidR="008C3CED" w:rsidRPr="00AE5115">
        <w:rPr>
          <w:rFonts w:ascii="ＭＳ ゴシック" w:eastAsia="ＭＳ ゴシック" w:hAnsi="ＭＳ ゴシック" w:hint="eastAsia"/>
        </w:rPr>
        <w:t>と</w:t>
      </w:r>
      <w:r w:rsidRPr="00AE5115">
        <w:rPr>
          <w:rFonts w:ascii="ＭＳ ゴシック" w:eastAsia="ＭＳ ゴシック" w:hAnsi="ＭＳ ゴシック" w:hint="eastAsia"/>
        </w:rPr>
        <w:t>聞いてみました。</w:t>
      </w:r>
    </w:p>
    <w:p w:rsidR="008C3CED" w:rsidRPr="00AE5115" w:rsidRDefault="0037553C" w:rsidP="00E70784">
      <w:pPr>
        <w:ind w:right="1054"/>
        <w:rPr>
          <w:rFonts w:ascii="ＭＳ ゴシック" w:eastAsia="ＭＳ ゴシック" w:hAnsi="ＭＳ ゴシック"/>
        </w:rPr>
      </w:pPr>
      <w:r w:rsidRPr="00AE5115">
        <w:rPr>
          <w:rFonts w:ascii="ＭＳ ゴシック" w:eastAsia="ＭＳ ゴシック" w:hAnsi="ＭＳ ゴシック" w:hint="eastAsia"/>
          <w:color w:val="00B050"/>
        </w:rPr>
        <w:t>♪</w:t>
      </w:r>
      <w:r w:rsidRPr="00AE5115">
        <w:rPr>
          <w:rFonts w:ascii="ＭＳ ゴシック" w:eastAsia="ＭＳ ゴシック" w:hAnsi="ＭＳ ゴシック" w:hint="eastAsia"/>
        </w:rPr>
        <w:t>わたし</w:t>
      </w:r>
      <w:r w:rsidR="0099205E" w:rsidRPr="00AE5115">
        <w:rPr>
          <w:rFonts w:ascii="ＭＳ ゴシック" w:eastAsia="ＭＳ ゴシック" w:hAnsi="ＭＳ ゴシック" w:hint="eastAsia"/>
        </w:rPr>
        <w:t>は</w:t>
      </w:r>
      <w:r w:rsidRPr="00AE5115">
        <w:rPr>
          <w:rFonts w:ascii="ＭＳ ゴシック" w:eastAsia="ＭＳ ゴシック" w:hAnsi="ＭＳ ゴシック" w:hint="eastAsia"/>
        </w:rPr>
        <w:t>、</w:t>
      </w:r>
      <w:r w:rsidR="0099205E" w:rsidRPr="00AE5115">
        <w:rPr>
          <w:rFonts w:ascii="ＭＳ ゴシック" w:eastAsia="ＭＳ ゴシック" w:hAnsi="ＭＳ ゴシック" w:hint="eastAsia"/>
        </w:rPr>
        <w:t>ぴあの</w:t>
      </w:r>
      <w:r w:rsidRPr="00AE5115">
        <w:rPr>
          <w:rFonts w:ascii="ＭＳ ゴシック" w:eastAsia="ＭＳ ゴシック" w:hAnsi="ＭＳ ゴシック" w:hint="eastAsia"/>
        </w:rPr>
        <w:t>（のレッスン）</w:t>
      </w:r>
      <w:r w:rsidR="0099205E" w:rsidRPr="00AE5115">
        <w:rPr>
          <w:rFonts w:ascii="ＭＳ ゴシック" w:eastAsia="ＭＳ ゴシック" w:hAnsi="ＭＳ ゴシック" w:hint="eastAsia"/>
        </w:rPr>
        <w:t>でふざけないでできるようになりました。</w:t>
      </w:r>
    </w:p>
    <w:p w:rsidR="0099205E" w:rsidRPr="00AE5115" w:rsidRDefault="0099205E" w:rsidP="00AE5115">
      <w:pPr>
        <w:ind w:right="1054" w:firstLineChars="3400" w:firstLine="7140"/>
        <w:rPr>
          <w:rFonts w:ascii="ＭＳ ゴシック" w:eastAsia="ＭＳ ゴシック" w:hAnsi="ＭＳ ゴシック"/>
        </w:rPr>
      </w:pPr>
      <w:r w:rsidRPr="00AE5115">
        <w:rPr>
          <w:rFonts w:ascii="ＭＳ ゴシック" w:eastAsia="ＭＳ ゴシック" w:hAnsi="ＭＳ ゴシック" w:hint="eastAsia"/>
        </w:rPr>
        <w:t>小1・Hちゃん</w:t>
      </w:r>
    </w:p>
    <w:p w:rsidR="0099205E" w:rsidRPr="00AE5115" w:rsidRDefault="0037553C" w:rsidP="00AE5115">
      <w:pPr>
        <w:ind w:left="420" w:right="1054" w:hangingChars="200" w:hanging="420"/>
        <w:rPr>
          <w:rFonts w:ascii="ＭＳ ゴシック" w:eastAsia="ＭＳ ゴシック" w:hAnsi="ＭＳ ゴシック"/>
        </w:rPr>
      </w:pPr>
      <w:r w:rsidRPr="00AE5115">
        <w:rPr>
          <w:rFonts w:ascii="ＭＳ ゴシック" w:eastAsia="ＭＳ ゴシック" w:hAnsi="ＭＳ ゴシック" w:hint="eastAsia"/>
          <w:color w:val="FFC000"/>
        </w:rPr>
        <w:t>♯</w:t>
      </w:r>
      <w:r w:rsidRPr="00AE5115">
        <w:rPr>
          <w:rFonts w:ascii="ＭＳ ゴシック" w:eastAsia="ＭＳ ゴシック" w:hAnsi="ＭＳ ゴシック" w:hint="eastAsia"/>
        </w:rPr>
        <w:t>わたしは、プールでおよげなかったけど学校のプールでれんしゅうしたらおよげるようになりました。小2・Nちゃん</w:t>
      </w:r>
    </w:p>
    <w:p w:rsidR="00230FD0" w:rsidRPr="00AE5115" w:rsidRDefault="0037553C" w:rsidP="00E70784">
      <w:pPr>
        <w:ind w:right="1054"/>
        <w:rPr>
          <w:rFonts w:ascii="ＭＳ ゴシック" w:eastAsia="ＭＳ ゴシック" w:hAnsi="ＭＳ ゴシック"/>
        </w:rPr>
      </w:pPr>
      <w:r w:rsidRPr="00AE5115">
        <w:rPr>
          <w:rFonts w:ascii="ＭＳ ゴシック" w:eastAsia="ＭＳ ゴシック" w:hAnsi="ＭＳ ゴシック" w:hint="eastAsia"/>
          <w:color w:val="0070C0"/>
        </w:rPr>
        <w:t>♭</w:t>
      </w:r>
      <w:r w:rsidRPr="00AE5115">
        <w:rPr>
          <w:rFonts w:ascii="ＭＳ ゴシック" w:eastAsia="ＭＳ ゴシック" w:hAnsi="ＭＳ ゴシック" w:hint="eastAsia"/>
        </w:rPr>
        <w:t>成長したと思うことは、自分で決めたお手伝いがしっかりとできたことです。</w:t>
      </w:r>
    </w:p>
    <w:p w:rsidR="0099205E" w:rsidRPr="00AE5115" w:rsidRDefault="0037553C" w:rsidP="00AE5115">
      <w:pPr>
        <w:ind w:right="1054" w:firstLineChars="3400" w:firstLine="7140"/>
        <w:rPr>
          <w:rFonts w:ascii="ＭＳ ゴシック" w:eastAsia="ＭＳ ゴシック" w:hAnsi="ＭＳ ゴシック"/>
        </w:rPr>
      </w:pPr>
      <w:r w:rsidRPr="00AE5115">
        <w:rPr>
          <w:rFonts w:ascii="ＭＳ ゴシック" w:eastAsia="ＭＳ ゴシック" w:hAnsi="ＭＳ ゴシック" w:hint="eastAsia"/>
        </w:rPr>
        <w:t>小4・Yちゃん</w:t>
      </w:r>
    </w:p>
    <w:p w:rsidR="001B6308" w:rsidRPr="00AE5115" w:rsidRDefault="001B6308" w:rsidP="00AE5115">
      <w:pPr>
        <w:ind w:left="210" w:right="1054" w:hangingChars="100" w:hanging="210"/>
        <w:rPr>
          <w:rFonts w:ascii="ＭＳ ゴシック" w:eastAsia="ＭＳ ゴシック" w:hAnsi="ＭＳ ゴシック"/>
        </w:rPr>
      </w:pPr>
      <w:r w:rsidRPr="00AE5115">
        <w:rPr>
          <w:rFonts w:ascii="ＭＳ ゴシック" w:eastAsia="ＭＳ ゴシック" w:hAnsi="ＭＳ ゴシック" w:hint="eastAsia"/>
          <w:color w:val="7030A0"/>
        </w:rPr>
        <w:t>♫</w:t>
      </w:r>
      <w:r w:rsidR="00230FD0" w:rsidRPr="00AE5115">
        <w:rPr>
          <w:rFonts w:ascii="ＭＳ ゴシック" w:eastAsia="ＭＳ ゴシック" w:hAnsi="ＭＳ ゴシック" w:hint="eastAsia"/>
          <w:color w:val="7030A0"/>
        </w:rPr>
        <w:t xml:space="preserve">　</w:t>
      </w:r>
      <w:r w:rsidRPr="00AE5115">
        <w:rPr>
          <w:rFonts w:ascii="ＭＳ ゴシック" w:eastAsia="ＭＳ ゴシック" w:hAnsi="ＭＳ ゴシック" w:hint="eastAsia"/>
        </w:rPr>
        <w:t>私は部活で団結することを学びました。大会に向けて全員が同じ気持ちになり合奏する時自分ひとりが間違えてしまうと良い演奏でなくなってしまうから一人一人が気をつけて集中したくさん練習する。周りの音を聴き自分の音を直す。自分勝手に演奏するのではなくみんなと一緒に演奏する。というように大会に向け仲間と一緒に団結することを学びました。中1・Nさん</w:t>
      </w:r>
    </w:p>
    <w:p w:rsidR="001B6308" w:rsidRPr="00AE5115" w:rsidRDefault="001B6308" w:rsidP="00E70784">
      <w:pPr>
        <w:ind w:right="1054"/>
        <w:rPr>
          <w:rFonts w:ascii="ＭＳ ゴシック" w:eastAsia="ＭＳ ゴシック" w:hAnsi="ＭＳ ゴシック"/>
        </w:rPr>
      </w:pPr>
    </w:p>
    <w:p w:rsidR="001B6308" w:rsidRPr="00AE5115" w:rsidRDefault="001B6308" w:rsidP="00E70784">
      <w:pPr>
        <w:ind w:right="1054"/>
        <w:rPr>
          <w:rFonts w:ascii="ＭＳ ゴシック" w:eastAsia="ＭＳ ゴシック" w:hAnsi="ＭＳ ゴシック"/>
        </w:rPr>
      </w:pPr>
      <w:r w:rsidRPr="00AE5115">
        <w:rPr>
          <w:rFonts w:ascii="ＭＳ ゴシック" w:eastAsia="ＭＳ ゴシック" w:hAnsi="ＭＳ ゴシック" w:hint="eastAsia"/>
        </w:rPr>
        <w:t>その他東京まで合宿に行ってきた</w:t>
      </w:r>
      <w:r w:rsidR="00FC5A4C" w:rsidRPr="00AE5115">
        <w:rPr>
          <w:rFonts w:ascii="ＭＳ ゴシック" w:eastAsia="ＭＳ ゴシック" w:hAnsi="ＭＳ ゴシック" w:hint="eastAsia"/>
        </w:rPr>
        <w:t>M</w:t>
      </w:r>
      <w:r w:rsidR="00FC5A4C" w:rsidRPr="00AE5115">
        <w:rPr>
          <w:rFonts w:ascii="ＭＳ ゴシック" w:eastAsia="ＭＳ ゴシック" w:hAnsi="ＭＳ ゴシック" w:hint="eastAsia"/>
        </w:rPr>
        <w:tab/>
        <w:t>さん、夏期講習で受験勉強に頑張ったS君</w:t>
      </w:r>
      <w:r w:rsidR="00FC5A4C" w:rsidRPr="00AE5115">
        <w:rPr>
          <w:rFonts w:ascii="ＭＳ ゴシック" w:eastAsia="ＭＳ ゴシック" w:hAnsi="ＭＳ ゴシック" w:hint="eastAsia"/>
        </w:rPr>
        <w:tab/>
      </w:r>
      <w:r w:rsidR="00230FD0" w:rsidRPr="00AE5115">
        <w:rPr>
          <w:rFonts w:ascii="ＭＳ ゴシック" w:eastAsia="ＭＳ ゴシック" w:hAnsi="ＭＳ ゴシック" w:hint="eastAsia"/>
        </w:rPr>
        <w:t>中学生の皆さんはそれぞれの場所で頑張った</w:t>
      </w:r>
      <w:r w:rsidR="00FC5A4C" w:rsidRPr="00AE5115">
        <w:rPr>
          <w:rFonts w:ascii="ＭＳ ゴシック" w:eastAsia="ＭＳ ゴシック" w:hAnsi="ＭＳ ゴシック" w:hint="eastAsia"/>
        </w:rPr>
        <w:t>様子が伝わってきました。</w:t>
      </w:r>
      <w:bookmarkStart w:id="0" w:name="_GoBack"/>
      <w:bookmarkEnd w:id="0"/>
    </w:p>
    <w:p w:rsidR="00E70784" w:rsidRPr="00AE5115" w:rsidRDefault="00E70784" w:rsidP="00E70784">
      <w:pPr>
        <w:ind w:right="1054"/>
        <w:rPr>
          <w:rFonts w:ascii="ＭＳ ゴシック" w:eastAsia="ＭＳ ゴシック" w:hAnsi="ＭＳ ゴシック"/>
        </w:rPr>
      </w:pPr>
    </w:p>
    <w:p w:rsidR="00E70784" w:rsidRPr="00AE5115" w:rsidRDefault="00B76514" w:rsidP="00E70784">
      <w:pPr>
        <w:ind w:right="1054"/>
        <w:rPr>
          <w:rFonts w:ascii="ＭＳ ゴシック" w:eastAsia="ＭＳ ゴシック" w:hAnsi="ＭＳ ゴシック"/>
        </w:rPr>
      </w:pPr>
      <w:r w:rsidRPr="00AE5115">
        <w:rPr>
          <w:rFonts w:ascii="ＭＳ ゴシック" w:eastAsia="ＭＳ ゴシック" w:hAnsi="ＭＳ ゴシック" w:hint="eastAsia"/>
        </w:rPr>
        <w:t>学校では秋は音楽発表会や合唱祭がさかんに行われる季節です。学校が始まって音楽発表会や合唱のピアノ伴奏にチャレンジしたいと楽譜を持ってくる生徒さんが何人もいます。</w:t>
      </w:r>
    </w:p>
    <w:p w:rsidR="00B76514" w:rsidRPr="00AE5115" w:rsidRDefault="00B76514" w:rsidP="00E70784">
      <w:pPr>
        <w:ind w:right="1054"/>
        <w:rPr>
          <w:rFonts w:ascii="ＭＳ ゴシック" w:eastAsia="ＭＳ ゴシック" w:hAnsi="ＭＳ ゴシック"/>
        </w:rPr>
      </w:pPr>
      <w:r w:rsidRPr="00AE5115">
        <w:rPr>
          <w:rFonts w:ascii="ＭＳ ゴシック" w:eastAsia="ＭＳ ゴシック" w:hAnsi="ＭＳ ゴシック" w:hint="eastAsia"/>
        </w:rPr>
        <w:t>その譜面を見るとなかなか難しい曲が多く、チャレンジするために</w:t>
      </w:r>
      <w:r w:rsidR="00055D1B" w:rsidRPr="00AE5115">
        <w:rPr>
          <w:rFonts w:ascii="ＭＳ ゴシック" w:eastAsia="ＭＳ ゴシック" w:hAnsi="ＭＳ ゴシック" w:hint="eastAsia"/>
        </w:rPr>
        <w:t>は自分でなんとか弾けるようになりたいと思う意欲が何よりも大事です。難しい譜面が読めて弾けることが目標ですが日々の地道な練習の積み重ねがあってできるようになることです。1回チャレンジしてできなかったとしても諦めないでまたチャレンジシしてみましょう。この教室の生徒さんは音楽発表会や合唱祭、卒業式などで演奏者として活躍しています。</w:t>
      </w:r>
    </w:p>
    <w:p w:rsidR="00E70784" w:rsidRPr="00AE5115" w:rsidRDefault="009F7A97" w:rsidP="008C3CED">
      <w:pPr>
        <w:ind w:right="1054"/>
        <w:rPr>
          <w:rFonts w:ascii="ＭＳ ゴシック" w:eastAsia="ＭＳ ゴシック" w:hAnsi="ＭＳ ゴシック"/>
        </w:rPr>
      </w:pPr>
      <w:r w:rsidRPr="00AE5115">
        <w:rPr>
          <w:rFonts w:ascii="ＭＳ ゴシック" w:eastAsia="ＭＳ ゴシック" w:hAnsi="ＭＳ ゴシック" w:hint="eastAsia"/>
        </w:rPr>
        <w:t>それでは</w:t>
      </w:r>
      <w:r w:rsidR="008C3CED" w:rsidRPr="00AE5115">
        <w:rPr>
          <w:rFonts w:ascii="ＭＳ ゴシック" w:eastAsia="ＭＳ ゴシック" w:hAnsi="ＭＳ ゴシック" w:hint="eastAsia"/>
        </w:rPr>
        <w:t>皆さん</w:t>
      </w:r>
      <w:r w:rsidRPr="00AE5115">
        <w:rPr>
          <w:rFonts w:ascii="ＭＳ ゴシック" w:eastAsia="ＭＳ ゴシック" w:hAnsi="ＭＳ ゴシック" w:hint="eastAsia"/>
        </w:rPr>
        <w:t>9月から気持ちを引き締めで頑張っていきましょう！</w:t>
      </w:r>
    </w:p>
    <w:sectPr w:rsidR="00E70784" w:rsidRPr="00AE5115" w:rsidSect="009A235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82" w:rsidRDefault="002C2882" w:rsidP="00230FD0">
      <w:r>
        <w:separator/>
      </w:r>
    </w:p>
  </w:endnote>
  <w:endnote w:type="continuationSeparator" w:id="0">
    <w:p w:rsidR="002C2882" w:rsidRDefault="002C2882" w:rsidP="002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浪漫明朝体U">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82" w:rsidRDefault="002C2882" w:rsidP="00230FD0">
      <w:r>
        <w:separator/>
      </w:r>
    </w:p>
  </w:footnote>
  <w:footnote w:type="continuationSeparator" w:id="0">
    <w:p w:rsidR="002C2882" w:rsidRDefault="002C2882" w:rsidP="0023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F5"/>
    <w:rsid w:val="00002317"/>
    <w:rsid w:val="0005534A"/>
    <w:rsid w:val="00055C52"/>
    <w:rsid w:val="00055D1B"/>
    <w:rsid w:val="00137269"/>
    <w:rsid w:val="0016221E"/>
    <w:rsid w:val="001B208F"/>
    <w:rsid w:val="001B6308"/>
    <w:rsid w:val="00230FD0"/>
    <w:rsid w:val="002A288D"/>
    <w:rsid w:val="002C2882"/>
    <w:rsid w:val="002D2B32"/>
    <w:rsid w:val="0033569B"/>
    <w:rsid w:val="0037553C"/>
    <w:rsid w:val="003E3956"/>
    <w:rsid w:val="003E5D3E"/>
    <w:rsid w:val="00440A38"/>
    <w:rsid w:val="004579E0"/>
    <w:rsid w:val="0049225B"/>
    <w:rsid w:val="00492C39"/>
    <w:rsid w:val="00497942"/>
    <w:rsid w:val="004E5FC3"/>
    <w:rsid w:val="004F74D8"/>
    <w:rsid w:val="005255C7"/>
    <w:rsid w:val="005745F5"/>
    <w:rsid w:val="00591493"/>
    <w:rsid w:val="00633DED"/>
    <w:rsid w:val="006934D5"/>
    <w:rsid w:val="006A24FA"/>
    <w:rsid w:val="007106C6"/>
    <w:rsid w:val="00746B06"/>
    <w:rsid w:val="007D1164"/>
    <w:rsid w:val="007E6E9B"/>
    <w:rsid w:val="00841DD3"/>
    <w:rsid w:val="00864195"/>
    <w:rsid w:val="0086581F"/>
    <w:rsid w:val="008C3CED"/>
    <w:rsid w:val="008F7734"/>
    <w:rsid w:val="00904D68"/>
    <w:rsid w:val="00947575"/>
    <w:rsid w:val="0099205E"/>
    <w:rsid w:val="009A235A"/>
    <w:rsid w:val="009F7A97"/>
    <w:rsid w:val="00AE10EE"/>
    <w:rsid w:val="00AE5115"/>
    <w:rsid w:val="00B24846"/>
    <w:rsid w:val="00B50B3F"/>
    <w:rsid w:val="00B55FAC"/>
    <w:rsid w:val="00B76514"/>
    <w:rsid w:val="00B83084"/>
    <w:rsid w:val="00B937AA"/>
    <w:rsid w:val="00BA4E53"/>
    <w:rsid w:val="00BC29CA"/>
    <w:rsid w:val="00BD5ACF"/>
    <w:rsid w:val="00C344A2"/>
    <w:rsid w:val="00C37D48"/>
    <w:rsid w:val="00D21403"/>
    <w:rsid w:val="00DA374D"/>
    <w:rsid w:val="00DC396F"/>
    <w:rsid w:val="00E225D5"/>
    <w:rsid w:val="00E2672C"/>
    <w:rsid w:val="00E43435"/>
    <w:rsid w:val="00E626D5"/>
    <w:rsid w:val="00E70784"/>
    <w:rsid w:val="00E7484E"/>
    <w:rsid w:val="00E77A37"/>
    <w:rsid w:val="00EA697C"/>
    <w:rsid w:val="00EE5CC8"/>
    <w:rsid w:val="00F15663"/>
    <w:rsid w:val="00F72766"/>
    <w:rsid w:val="00F87183"/>
    <w:rsid w:val="00FC5A4C"/>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9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396F"/>
    <w:rPr>
      <w:rFonts w:asciiTheme="majorHAnsi" w:eastAsiaTheme="majorEastAsia" w:hAnsiTheme="majorHAnsi" w:cstheme="majorBidi"/>
      <w:sz w:val="18"/>
      <w:szCs w:val="18"/>
    </w:rPr>
  </w:style>
  <w:style w:type="paragraph" w:styleId="a5">
    <w:name w:val="header"/>
    <w:basedOn w:val="a"/>
    <w:link w:val="a6"/>
    <w:uiPriority w:val="99"/>
    <w:unhideWhenUsed/>
    <w:rsid w:val="00230FD0"/>
    <w:pPr>
      <w:tabs>
        <w:tab w:val="center" w:pos="4252"/>
        <w:tab w:val="right" w:pos="8504"/>
      </w:tabs>
      <w:snapToGrid w:val="0"/>
    </w:pPr>
  </w:style>
  <w:style w:type="character" w:customStyle="1" w:styleId="a6">
    <w:name w:val="ヘッダー (文字)"/>
    <w:basedOn w:val="a0"/>
    <w:link w:val="a5"/>
    <w:uiPriority w:val="99"/>
    <w:rsid w:val="00230FD0"/>
  </w:style>
  <w:style w:type="paragraph" w:styleId="a7">
    <w:name w:val="footer"/>
    <w:basedOn w:val="a"/>
    <w:link w:val="a8"/>
    <w:uiPriority w:val="99"/>
    <w:unhideWhenUsed/>
    <w:rsid w:val="00230FD0"/>
    <w:pPr>
      <w:tabs>
        <w:tab w:val="center" w:pos="4252"/>
        <w:tab w:val="right" w:pos="8504"/>
      </w:tabs>
      <w:snapToGrid w:val="0"/>
    </w:pPr>
  </w:style>
  <w:style w:type="character" w:customStyle="1" w:styleId="a8">
    <w:name w:val="フッター (文字)"/>
    <w:basedOn w:val="a0"/>
    <w:link w:val="a7"/>
    <w:uiPriority w:val="99"/>
    <w:rsid w:val="0023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43C9-5CEB-4C3C-AD3D-D131F79D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dc:creator>
  <cp:lastModifiedBy>kurumi</cp:lastModifiedBy>
  <cp:revision>6</cp:revision>
  <cp:lastPrinted>2014-09-02T18:13:00Z</cp:lastPrinted>
  <dcterms:created xsi:type="dcterms:W3CDTF">2014-09-02T09:45:00Z</dcterms:created>
  <dcterms:modified xsi:type="dcterms:W3CDTF">2014-09-02T18:26:00Z</dcterms:modified>
</cp:coreProperties>
</file>